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5483B" w14:textId="77777777"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14:paraId="6740E064" w14:textId="77777777" w:rsidR="008819BE" w:rsidRDefault="008819BE" w:rsidP="008819BE">
      <w:pPr>
        <w:rPr>
          <w:sz w:val="22"/>
        </w:rPr>
      </w:pPr>
    </w:p>
    <w:p w14:paraId="3EED37D1" w14:textId="77777777" w:rsidR="00715CA3" w:rsidRDefault="00715CA3" w:rsidP="008819BE">
      <w:pPr>
        <w:rPr>
          <w:sz w:val="22"/>
        </w:rPr>
      </w:pPr>
    </w:p>
    <w:p w14:paraId="2D831E73" w14:textId="77777777" w:rsidR="00715CA3" w:rsidRDefault="00715CA3" w:rsidP="008819BE">
      <w:pPr>
        <w:rPr>
          <w:sz w:val="22"/>
        </w:rPr>
      </w:pPr>
    </w:p>
    <w:p w14:paraId="1A33ED3C" w14:textId="77777777" w:rsidR="00715CA3" w:rsidRDefault="00715CA3" w:rsidP="008819BE">
      <w:pPr>
        <w:rPr>
          <w:sz w:val="22"/>
        </w:rPr>
      </w:pPr>
    </w:p>
    <w:p w14:paraId="5520C6E6" w14:textId="77777777" w:rsidR="00715CA3" w:rsidRPr="00E4583B" w:rsidRDefault="00715CA3" w:rsidP="008819BE">
      <w:pPr>
        <w:rPr>
          <w:sz w:val="22"/>
        </w:rPr>
      </w:pPr>
    </w:p>
    <w:p w14:paraId="657B56EB" w14:textId="77777777"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14:paraId="47C26EC1" w14:textId="77777777" w:rsidR="008819BE" w:rsidRPr="00E4583B" w:rsidRDefault="008819BE" w:rsidP="008819BE">
      <w:pPr>
        <w:rPr>
          <w:sz w:val="22"/>
        </w:rPr>
      </w:pPr>
    </w:p>
    <w:p w14:paraId="091FC5D9" w14:textId="77777777" w:rsidR="00D40879" w:rsidRPr="00E4583B" w:rsidRDefault="00D40879" w:rsidP="008819BE">
      <w:pPr>
        <w:rPr>
          <w:sz w:val="22"/>
        </w:rPr>
      </w:pPr>
    </w:p>
    <w:p w14:paraId="22F5C03E" w14:textId="77777777"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14:paraId="48DCDD05" w14:textId="6DEF44EA" w:rsidR="008819BE" w:rsidRDefault="0056481F" w:rsidP="008819BE">
      <w:pPr>
        <w:rPr>
          <w:sz w:val="22"/>
        </w:rPr>
      </w:pPr>
      <w:r w:rsidRPr="0056481F">
        <w:rPr>
          <w:rFonts w:hint="eastAsia"/>
          <w:sz w:val="22"/>
        </w:rPr>
        <w:t>医療費データ等統計・分析業務</w:t>
      </w:r>
    </w:p>
    <w:p w14:paraId="5C17E221" w14:textId="77777777" w:rsidR="00715CA3" w:rsidRPr="00E4583B" w:rsidRDefault="00715CA3" w:rsidP="008819BE">
      <w:pPr>
        <w:rPr>
          <w:sz w:val="22"/>
        </w:rPr>
      </w:pPr>
    </w:p>
    <w:p w14:paraId="1B4AF99C" w14:textId="77777777"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14:paraId="2656A58C" w14:textId="77777777" w:rsidR="008819BE" w:rsidRPr="00E4583B" w:rsidRDefault="008819BE" w:rsidP="008819BE">
      <w:pPr>
        <w:rPr>
          <w:sz w:val="22"/>
        </w:rPr>
      </w:pPr>
    </w:p>
    <w:p w14:paraId="6519B776" w14:textId="77777777" w:rsidR="008819BE" w:rsidRPr="00E4583B" w:rsidRDefault="008819BE" w:rsidP="008819BE">
      <w:pPr>
        <w:rPr>
          <w:sz w:val="22"/>
        </w:rPr>
      </w:pPr>
    </w:p>
    <w:p w14:paraId="26A00E46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65505630" w14:textId="77777777" w:rsidR="00715CA3" w:rsidRPr="00E4583B" w:rsidRDefault="00715CA3" w:rsidP="00715CA3">
      <w:pPr>
        <w:jc w:val="right"/>
        <w:rPr>
          <w:sz w:val="22"/>
        </w:rPr>
      </w:pPr>
    </w:p>
    <w:p w14:paraId="56076992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7569E2B9" w14:textId="77777777" w:rsidR="00D40879" w:rsidRDefault="00D40879" w:rsidP="00D40879">
      <w:pPr>
        <w:rPr>
          <w:sz w:val="22"/>
        </w:rPr>
      </w:pPr>
    </w:p>
    <w:p w14:paraId="7A2BC77E" w14:textId="77777777" w:rsidR="00715CA3" w:rsidRDefault="00715CA3" w:rsidP="00D40879">
      <w:pPr>
        <w:rPr>
          <w:sz w:val="22"/>
        </w:rPr>
      </w:pPr>
    </w:p>
    <w:p w14:paraId="7C912960" w14:textId="77777777" w:rsidR="00715CA3" w:rsidRDefault="00715CA3" w:rsidP="00D40879">
      <w:pPr>
        <w:rPr>
          <w:sz w:val="22"/>
        </w:rPr>
      </w:pPr>
    </w:p>
    <w:p w14:paraId="67ED4AC6" w14:textId="77777777" w:rsidR="00715CA3" w:rsidRPr="00E4583B" w:rsidRDefault="00715CA3" w:rsidP="00D40879">
      <w:pPr>
        <w:rPr>
          <w:sz w:val="22"/>
        </w:rPr>
      </w:pPr>
    </w:p>
    <w:p w14:paraId="155A745C" w14:textId="77777777"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14:paraId="4A2EAC83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7B9CF52D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14:paraId="4F76CC83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14:paraId="1B909F86" w14:textId="77777777" w:rsidR="00715CA3" w:rsidRDefault="00715CA3" w:rsidP="00715CA3">
      <w:pPr>
        <w:ind w:firstLineChars="1988" w:firstLine="4400"/>
        <w:rPr>
          <w:sz w:val="22"/>
        </w:rPr>
      </w:pPr>
    </w:p>
    <w:p w14:paraId="16449AAB" w14:textId="77777777" w:rsidR="00715CA3" w:rsidRPr="00E4583B" w:rsidRDefault="00715CA3" w:rsidP="00715CA3">
      <w:pPr>
        <w:rPr>
          <w:sz w:val="22"/>
        </w:rPr>
      </w:pPr>
    </w:p>
    <w:p w14:paraId="60EE546E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14:paraId="3229F6A6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14:paraId="0EE80D5B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775527BC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14:paraId="18E242AC" w14:textId="77777777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14:paraId="3B247F33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5A404" w14:textId="77777777" w:rsidR="00850ACC" w:rsidRDefault="00850ACC" w:rsidP="00056661">
      <w:r>
        <w:separator/>
      </w:r>
    </w:p>
  </w:endnote>
  <w:endnote w:type="continuationSeparator" w:id="0">
    <w:p w14:paraId="47DC9399" w14:textId="77777777" w:rsidR="00850ACC" w:rsidRDefault="00850AC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0A2A5" w14:textId="77777777" w:rsidR="00850ACC" w:rsidRDefault="00850ACC" w:rsidP="00056661">
      <w:r>
        <w:separator/>
      </w:r>
    </w:p>
  </w:footnote>
  <w:footnote w:type="continuationSeparator" w:id="0">
    <w:p w14:paraId="02F4ADD4" w14:textId="77777777" w:rsidR="00850ACC" w:rsidRDefault="00850AC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2D5F25"/>
    <w:rsid w:val="00544B84"/>
    <w:rsid w:val="0056481F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E040B4"/>
    <w:rsid w:val="00E4583B"/>
    <w:rsid w:val="00E678EB"/>
    <w:rsid w:val="00EA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E6EF8E8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PC23011</cp:lastModifiedBy>
  <cp:revision>10</cp:revision>
  <dcterms:created xsi:type="dcterms:W3CDTF">2019-02-03T21:55:00Z</dcterms:created>
  <dcterms:modified xsi:type="dcterms:W3CDTF">2024-02-05T01:00:00Z</dcterms:modified>
</cp:coreProperties>
</file>